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64EF" w14:textId="4A0FE529" w:rsidR="00A27586" w:rsidRDefault="00A27586" w:rsidP="00A27586">
      <w:pPr>
        <w:pStyle w:val="a3"/>
        <w:jc w:val="center"/>
        <w:rPr>
          <w:rFonts w:ascii="微软雅黑 Microsoft YaHei" w:eastAsia="微软雅黑 Microsoft YaHei"/>
          <w:color w:val="000000"/>
          <w:sz w:val="27"/>
          <w:szCs w:val="27"/>
        </w:rPr>
      </w:pPr>
      <w:r>
        <w:rPr>
          <w:rStyle w:val="a4"/>
          <w:rFonts w:ascii="方正小标宋简体" w:eastAsia="方正小标宋简体" w:hint="eastAsia"/>
          <w:color w:val="000000"/>
          <w:sz w:val="44"/>
          <w:szCs w:val="44"/>
        </w:rPr>
        <w:t>证</w:t>
      </w:r>
      <w:r w:rsidR="00F003A3">
        <w:rPr>
          <w:rStyle w:val="a4"/>
          <w:rFonts w:ascii="方正小标宋简体" w:eastAsia="方正小标宋简体"/>
          <w:color w:val="000000"/>
          <w:sz w:val="44"/>
          <w:szCs w:val="44"/>
        </w:rPr>
        <w:t xml:space="preserve">   </w:t>
      </w:r>
      <w:r>
        <w:rPr>
          <w:rStyle w:val="a4"/>
          <w:rFonts w:ascii="方正小标宋简体" w:eastAsia="方正小标宋简体" w:hint="eastAsia"/>
          <w:color w:val="000000"/>
          <w:sz w:val="44"/>
          <w:szCs w:val="44"/>
        </w:rPr>
        <w:t>明</w:t>
      </w:r>
    </w:p>
    <w:p w14:paraId="33CBD3B4" w14:textId="5C701364" w:rsidR="00A27586" w:rsidRPr="00A27586" w:rsidRDefault="00A27586" w:rsidP="00A27586">
      <w:pPr>
        <w:pStyle w:val="a3"/>
        <w:spacing w:before="0" w:beforeAutospacing="0" w:after="0" w:afterAutospacing="0" w:line="560" w:lineRule="exact"/>
        <w:rPr>
          <w:rFonts w:ascii="仿宋_GB2312" w:eastAsia="仿宋_GB2312"/>
          <w:color w:val="000000"/>
          <w:sz w:val="27"/>
          <w:szCs w:val="27"/>
        </w:rPr>
      </w:pPr>
      <w:r>
        <w:rPr>
          <w:rFonts w:ascii="Calibri" w:eastAsia="仿宋" w:hAnsi="Calibri" w:cs="Calibri"/>
          <w:color w:val="000000"/>
          <w:sz w:val="29"/>
          <w:szCs w:val="29"/>
        </w:rPr>
        <w:t> </w:t>
      </w:r>
      <w:r>
        <w:rPr>
          <w:rFonts w:ascii="仿宋" w:eastAsia="仿宋" w:hAnsi="仿宋" w:hint="eastAsia"/>
          <w:color w:val="000000"/>
          <w:sz w:val="29"/>
          <w:szCs w:val="29"/>
        </w:rPr>
        <w:t xml:space="preserve">　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A27586">
        <w:rPr>
          <w:rFonts w:ascii="仿宋_GB2312" w:eastAsia="仿宋_GB2312" w:hAnsi="仿宋" w:hint="eastAsia"/>
          <w:color w:val="000000"/>
          <w:sz w:val="32"/>
          <w:szCs w:val="32"/>
        </w:rPr>
        <w:t>兹证明，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××</w:t>
      </w:r>
      <w:r w:rsidRPr="00A27586">
        <w:rPr>
          <w:rFonts w:ascii="仿宋_GB2312" w:eastAsia="仿宋_GB2312" w:hAnsi="仿宋" w:hint="eastAsia"/>
          <w:color w:val="000000"/>
          <w:sz w:val="32"/>
          <w:szCs w:val="32"/>
        </w:rPr>
        <w:t>律师事务所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9D5A8C">
        <w:rPr>
          <w:rFonts w:ascii="仿宋_GB2312" w:eastAsia="仿宋_GB2312" w:hint="eastAsia"/>
          <w:color w:val="000000"/>
          <w:sz w:val="32"/>
          <w:szCs w:val="32"/>
        </w:rPr>
        <w:t>规范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全称）</w:t>
      </w:r>
      <w:r w:rsidRPr="00A27586">
        <w:rPr>
          <w:rFonts w:ascii="仿宋_GB2312" w:eastAsia="仿宋_GB2312" w:hAnsi="仿宋" w:hint="eastAsia"/>
          <w:color w:val="000000"/>
          <w:sz w:val="32"/>
          <w:szCs w:val="32"/>
        </w:rPr>
        <w:t>执业律师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××（姓名）</w:t>
      </w:r>
      <w:r w:rsidRPr="00A27586">
        <w:rPr>
          <w:rFonts w:ascii="仿宋_GB2312" w:eastAsia="仿宋_GB2312" w:hAnsi="仿宋" w:hint="eastAsia"/>
          <w:color w:val="000000"/>
          <w:sz w:val="32"/>
          <w:szCs w:val="32"/>
        </w:rPr>
        <w:t>，身份证号：××××××××××××，律师执业证号：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××××××××××××</w:t>
      </w:r>
      <w:r w:rsidRPr="00A27586">
        <w:rPr>
          <w:rFonts w:ascii="仿宋_GB2312" w:eastAsia="仿宋_GB2312" w:hAnsi="仿宋" w:hint="eastAsia"/>
          <w:color w:val="000000"/>
          <w:sz w:val="32"/>
          <w:szCs w:val="32"/>
        </w:rPr>
        <w:t>，其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××</w:t>
      </w:r>
      <w:r w:rsidRPr="00A27586">
        <w:rPr>
          <w:rFonts w:ascii="仿宋_GB2312" w:eastAsia="仿宋_GB2312" w:hAnsi="仿宋" w:hint="eastAsia"/>
          <w:color w:val="000000"/>
          <w:sz w:val="32"/>
          <w:szCs w:val="32"/>
        </w:rPr>
        <w:t>年度律师执业年度考核称职。</w:t>
      </w:r>
      <w:bookmarkStart w:id="0" w:name="_GoBack"/>
      <w:bookmarkEnd w:id="0"/>
    </w:p>
    <w:p w14:paraId="2D856567" w14:textId="128EDCA4" w:rsidR="00A27586" w:rsidRPr="00A27586" w:rsidRDefault="00A27586" w:rsidP="00A27586">
      <w:pPr>
        <w:pStyle w:val="a3"/>
        <w:spacing w:before="0" w:beforeAutospacing="0" w:after="0" w:afterAutospacing="0" w:line="560" w:lineRule="exact"/>
        <w:rPr>
          <w:rFonts w:ascii="仿宋_GB2312" w:eastAsia="仿宋_GB2312"/>
          <w:color w:val="000000"/>
          <w:sz w:val="27"/>
          <w:szCs w:val="27"/>
        </w:rPr>
      </w:pPr>
      <w:r w:rsidRPr="00A27586">
        <w:rPr>
          <w:rFonts w:ascii="仿宋_GB2312" w:eastAsia="仿宋_GB2312" w:hAnsi="仿宋" w:hint="eastAsia"/>
          <w:color w:val="000000"/>
          <w:sz w:val="32"/>
          <w:szCs w:val="32"/>
        </w:rPr>
        <w:t xml:space="preserve">　　特此证明。</w:t>
      </w:r>
    </w:p>
    <w:p w14:paraId="718FDF0E" w14:textId="77777777" w:rsidR="00A27586" w:rsidRPr="00A27586" w:rsidRDefault="00A27586" w:rsidP="00A27586">
      <w:pPr>
        <w:pStyle w:val="a3"/>
        <w:spacing w:before="0" w:beforeAutospacing="0" w:after="0" w:afterAutospacing="0" w:line="560" w:lineRule="exact"/>
        <w:rPr>
          <w:rFonts w:ascii="仿宋_GB2312" w:eastAsia="仿宋_GB2312"/>
          <w:color w:val="000000"/>
          <w:sz w:val="27"/>
          <w:szCs w:val="27"/>
        </w:rPr>
      </w:pPr>
      <w:r w:rsidRPr="00A27586">
        <w:rPr>
          <w:rFonts w:ascii="仿宋_GB2312" w:eastAsia="仿宋_GB2312" w:hAnsi="Calibri" w:cs="Calibri" w:hint="eastAsia"/>
          <w:color w:val="000000"/>
          <w:sz w:val="29"/>
          <w:szCs w:val="29"/>
        </w:rPr>
        <w:t> </w:t>
      </w:r>
    </w:p>
    <w:p w14:paraId="376D1698" w14:textId="77777777" w:rsidR="00A27586" w:rsidRPr="00A27586" w:rsidRDefault="00A27586" w:rsidP="00A27586">
      <w:pPr>
        <w:pStyle w:val="a3"/>
        <w:spacing w:before="0" w:beforeAutospacing="0" w:after="0" w:afterAutospacing="0" w:line="560" w:lineRule="exact"/>
        <w:rPr>
          <w:rFonts w:ascii="仿宋_GB2312" w:eastAsia="仿宋_GB2312"/>
          <w:color w:val="000000"/>
          <w:sz w:val="27"/>
          <w:szCs w:val="27"/>
        </w:rPr>
      </w:pPr>
      <w:r w:rsidRPr="00A27586">
        <w:rPr>
          <w:rFonts w:ascii="仿宋_GB2312" w:eastAsia="仿宋_GB2312" w:hAnsi="仿宋" w:hint="eastAsia"/>
          <w:color w:val="000000"/>
          <w:sz w:val="29"/>
          <w:szCs w:val="29"/>
        </w:rPr>
        <w:t xml:space="preserve">　</w:t>
      </w:r>
    </w:p>
    <w:p w14:paraId="38B3D528" w14:textId="0DB3384D" w:rsidR="00A27586" w:rsidRPr="00A27586" w:rsidRDefault="00A27586" w:rsidP="00A27586">
      <w:pPr>
        <w:pStyle w:val="a3"/>
        <w:spacing w:before="0" w:beforeAutospacing="0" w:after="0" w:afterAutospacing="0" w:line="560" w:lineRule="exact"/>
        <w:ind w:left="5510" w:hangingChars="1900" w:hanging="5510"/>
        <w:rPr>
          <w:rFonts w:ascii="仿宋_GB2312" w:eastAsia="仿宋_GB2312"/>
          <w:color w:val="000000"/>
          <w:sz w:val="27"/>
          <w:szCs w:val="27"/>
        </w:rPr>
      </w:pPr>
      <w:r w:rsidRPr="00A27586">
        <w:rPr>
          <w:rFonts w:ascii="仿宋_GB2312" w:eastAsia="仿宋_GB2312" w:hAnsi="Calibri" w:cs="Calibri" w:hint="eastAsia"/>
          <w:color w:val="000000"/>
          <w:sz w:val="29"/>
          <w:szCs w:val="29"/>
        </w:rPr>
        <w:t> 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                         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青岛市律师协会</w:t>
      </w:r>
    </w:p>
    <w:p w14:paraId="660533AC" w14:textId="5F54F76A" w:rsidR="00A27586" w:rsidRPr="00A27586" w:rsidRDefault="00A27586" w:rsidP="009A0F04">
      <w:pPr>
        <w:pStyle w:val="a3"/>
        <w:spacing w:before="0" w:beforeAutospacing="0" w:after="0" w:afterAutospacing="0" w:line="560" w:lineRule="exact"/>
        <w:ind w:firstLineChars="1800" w:firstLine="5760"/>
        <w:rPr>
          <w:rFonts w:ascii="仿宋_GB2312" w:eastAsia="仿宋_GB2312"/>
          <w:color w:val="000000"/>
          <w:sz w:val="27"/>
          <w:szCs w:val="27"/>
        </w:rPr>
      </w:pPr>
      <w:r w:rsidRPr="00A27586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9A0F04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A0F04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9A0F04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A0F04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A27586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14:paraId="65A5C91F" w14:textId="77777777" w:rsidR="003F3577" w:rsidRPr="00A27586" w:rsidRDefault="003F3577">
      <w:pPr>
        <w:rPr>
          <w:rFonts w:ascii="仿宋_GB2312" w:eastAsia="仿宋_GB2312"/>
        </w:rPr>
      </w:pPr>
    </w:p>
    <w:sectPr w:rsidR="003F3577" w:rsidRPr="00A27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4FF02" w14:textId="77777777" w:rsidR="00457887" w:rsidRDefault="00457887" w:rsidP="00F003A3">
      <w:r>
        <w:separator/>
      </w:r>
    </w:p>
  </w:endnote>
  <w:endnote w:type="continuationSeparator" w:id="0">
    <w:p w14:paraId="234BE536" w14:textId="77777777" w:rsidR="00457887" w:rsidRDefault="00457887" w:rsidP="00F0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 Microsoft YaHei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C36FC" w14:textId="77777777" w:rsidR="00457887" w:rsidRDefault="00457887" w:rsidP="00F003A3">
      <w:r>
        <w:separator/>
      </w:r>
    </w:p>
  </w:footnote>
  <w:footnote w:type="continuationSeparator" w:id="0">
    <w:p w14:paraId="6FCD6984" w14:textId="77777777" w:rsidR="00457887" w:rsidRDefault="00457887" w:rsidP="00F0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FF"/>
    <w:rsid w:val="000559C8"/>
    <w:rsid w:val="002137FF"/>
    <w:rsid w:val="003F3577"/>
    <w:rsid w:val="00457887"/>
    <w:rsid w:val="009A0F04"/>
    <w:rsid w:val="009D5A8C"/>
    <w:rsid w:val="00A27586"/>
    <w:rsid w:val="00D10356"/>
    <w:rsid w:val="00DD7511"/>
    <w:rsid w:val="00F0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C4D02"/>
  <w15:chartTrackingRefBased/>
  <w15:docId w15:val="{CAE1FCC6-7ABC-4EF7-A397-9A4748C2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7586"/>
    <w:rPr>
      <w:b/>
      <w:bCs/>
    </w:rPr>
  </w:style>
  <w:style w:type="paragraph" w:styleId="a5">
    <w:name w:val="header"/>
    <w:basedOn w:val="a"/>
    <w:link w:val="a6"/>
    <w:uiPriority w:val="99"/>
    <w:unhideWhenUsed/>
    <w:rsid w:val="00F00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03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0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0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2023-05-24T07:48:00Z</dcterms:created>
  <dcterms:modified xsi:type="dcterms:W3CDTF">2023-05-24T08:46:00Z</dcterms:modified>
</cp:coreProperties>
</file>