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B98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附件1</w:t>
      </w:r>
    </w:p>
    <w:p w14:paraId="5F60E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宋体" w:eastAsia="方正小标宋_GBK" w:cs="宋体"/>
          <w:color w:val="000000"/>
          <w:sz w:val="44"/>
          <w:szCs w:val="44"/>
        </w:rPr>
      </w:pPr>
    </w:p>
    <w:p w14:paraId="48AA4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宋体" w:eastAsia="方正小标宋_GBK" w:cs="宋体"/>
          <w:color w:val="000000"/>
          <w:sz w:val="44"/>
          <w:szCs w:val="44"/>
        </w:rPr>
      </w:pPr>
      <w:bookmarkStart w:id="0" w:name="_GoBack"/>
      <w:r>
        <w:rPr>
          <w:rFonts w:hint="eastAsia" w:ascii="方正小标宋_GBK" w:hAnsi="宋体" w:eastAsia="方正小标宋_GBK" w:cs="宋体"/>
          <w:color w:val="000000"/>
          <w:sz w:val="44"/>
          <w:szCs w:val="44"/>
        </w:rPr>
        <w:t>2026年青岛市青年律师领航培训班报名表</w:t>
      </w:r>
    </w:p>
    <w:bookmarkEnd w:id="0"/>
    <w:p w14:paraId="640A2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宋体" w:eastAsia="方正小标宋_GBK" w:cs="宋体"/>
          <w:color w:val="000000"/>
          <w:sz w:val="32"/>
          <w:szCs w:val="32"/>
        </w:rPr>
      </w:pPr>
    </w:p>
    <w:tbl>
      <w:tblPr>
        <w:tblStyle w:val="3"/>
        <w:tblW w:w="14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939"/>
        <w:gridCol w:w="2032"/>
        <w:gridCol w:w="3150"/>
        <w:gridCol w:w="1560"/>
        <w:gridCol w:w="1500"/>
        <w:gridCol w:w="2310"/>
        <w:gridCol w:w="2211"/>
      </w:tblGrid>
      <w:tr w14:paraId="56A98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260" w:type="dxa"/>
            <w:vAlign w:val="center"/>
          </w:tcPr>
          <w:p w14:paraId="466FB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姓名</w:t>
            </w:r>
          </w:p>
        </w:tc>
        <w:tc>
          <w:tcPr>
            <w:tcW w:w="939" w:type="dxa"/>
            <w:vAlign w:val="center"/>
          </w:tcPr>
          <w:p w14:paraId="466DC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性别</w:t>
            </w:r>
          </w:p>
        </w:tc>
        <w:tc>
          <w:tcPr>
            <w:tcW w:w="2032" w:type="dxa"/>
            <w:vAlign w:val="center"/>
          </w:tcPr>
          <w:p w14:paraId="7D149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担任协会职务</w:t>
            </w:r>
          </w:p>
        </w:tc>
        <w:tc>
          <w:tcPr>
            <w:tcW w:w="3150" w:type="dxa"/>
            <w:vAlign w:val="center"/>
          </w:tcPr>
          <w:p w14:paraId="1A611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律师事务所名称、职务</w:t>
            </w:r>
          </w:p>
        </w:tc>
        <w:tc>
          <w:tcPr>
            <w:tcW w:w="1560" w:type="dxa"/>
            <w:vAlign w:val="center"/>
          </w:tcPr>
          <w:p w14:paraId="190AD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主管机关</w:t>
            </w:r>
          </w:p>
        </w:tc>
        <w:tc>
          <w:tcPr>
            <w:tcW w:w="1500" w:type="dxa"/>
            <w:vAlign w:val="center"/>
          </w:tcPr>
          <w:p w14:paraId="1EA19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政治面貌</w:t>
            </w:r>
          </w:p>
        </w:tc>
        <w:tc>
          <w:tcPr>
            <w:tcW w:w="2310" w:type="dxa"/>
            <w:vAlign w:val="center"/>
          </w:tcPr>
          <w:p w14:paraId="4FD79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身份证号</w:t>
            </w:r>
          </w:p>
        </w:tc>
        <w:tc>
          <w:tcPr>
            <w:tcW w:w="2211" w:type="dxa"/>
            <w:vAlign w:val="center"/>
          </w:tcPr>
          <w:p w14:paraId="1BD85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手机/微信号</w:t>
            </w:r>
          </w:p>
        </w:tc>
      </w:tr>
      <w:tr w14:paraId="41B8D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260" w:type="dxa"/>
            <w:vAlign w:val="center"/>
          </w:tcPr>
          <w:p w14:paraId="3FA68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939" w:type="dxa"/>
            <w:vAlign w:val="center"/>
          </w:tcPr>
          <w:p w14:paraId="7255B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032" w:type="dxa"/>
            <w:vAlign w:val="center"/>
          </w:tcPr>
          <w:p w14:paraId="5D974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150" w:type="dxa"/>
            <w:vAlign w:val="center"/>
          </w:tcPr>
          <w:p w14:paraId="0EA02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60" w:type="dxa"/>
            <w:vAlign w:val="center"/>
          </w:tcPr>
          <w:p w14:paraId="310C5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00" w:type="dxa"/>
            <w:vAlign w:val="center"/>
          </w:tcPr>
          <w:p w14:paraId="6ED75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310" w:type="dxa"/>
            <w:vAlign w:val="center"/>
          </w:tcPr>
          <w:p w14:paraId="56C24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211" w:type="dxa"/>
            <w:vAlign w:val="center"/>
          </w:tcPr>
          <w:p w14:paraId="24288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4CF0C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260" w:type="dxa"/>
            <w:vAlign w:val="center"/>
          </w:tcPr>
          <w:p w14:paraId="6C605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939" w:type="dxa"/>
            <w:vAlign w:val="center"/>
          </w:tcPr>
          <w:p w14:paraId="4760E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032" w:type="dxa"/>
            <w:vAlign w:val="center"/>
          </w:tcPr>
          <w:p w14:paraId="6A8FF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150" w:type="dxa"/>
            <w:vAlign w:val="center"/>
          </w:tcPr>
          <w:p w14:paraId="31491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60" w:type="dxa"/>
            <w:vAlign w:val="center"/>
          </w:tcPr>
          <w:p w14:paraId="5B48A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00" w:type="dxa"/>
            <w:vAlign w:val="center"/>
          </w:tcPr>
          <w:p w14:paraId="7E4D3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310" w:type="dxa"/>
            <w:vAlign w:val="center"/>
          </w:tcPr>
          <w:p w14:paraId="45610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211" w:type="dxa"/>
            <w:vAlign w:val="center"/>
          </w:tcPr>
          <w:p w14:paraId="4E91D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3C93E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260" w:type="dxa"/>
            <w:vAlign w:val="center"/>
          </w:tcPr>
          <w:p w14:paraId="4BA10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939" w:type="dxa"/>
            <w:vAlign w:val="center"/>
          </w:tcPr>
          <w:p w14:paraId="7AAB7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032" w:type="dxa"/>
            <w:vAlign w:val="center"/>
          </w:tcPr>
          <w:p w14:paraId="1F22B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150" w:type="dxa"/>
            <w:vAlign w:val="center"/>
          </w:tcPr>
          <w:p w14:paraId="12183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60" w:type="dxa"/>
            <w:vAlign w:val="center"/>
          </w:tcPr>
          <w:p w14:paraId="47021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00" w:type="dxa"/>
            <w:vAlign w:val="center"/>
          </w:tcPr>
          <w:p w14:paraId="2167E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310" w:type="dxa"/>
            <w:vAlign w:val="center"/>
          </w:tcPr>
          <w:p w14:paraId="65F21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211" w:type="dxa"/>
            <w:vAlign w:val="center"/>
          </w:tcPr>
          <w:p w14:paraId="75FB1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4AE33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260" w:type="dxa"/>
            <w:vAlign w:val="center"/>
          </w:tcPr>
          <w:p w14:paraId="10555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939" w:type="dxa"/>
            <w:vAlign w:val="center"/>
          </w:tcPr>
          <w:p w14:paraId="35D9E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032" w:type="dxa"/>
            <w:vAlign w:val="center"/>
          </w:tcPr>
          <w:p w14:paraId="04876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150" w:type="dxa"/>
            <w:vAlign w:val="center"/>
          </w:tcPr>
          <w:p w14:paraId="59EE7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60" w:type="dxa"/>
            <w:vAlign w:val="center"/>
          </w:tcPr>
          <w:p w14:paraId="2B828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00" w:type="dxa"/>
            <w:vAlign w:val="center"/>
          </w:tcPr>
          <w:p w14:paraId="52573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310" w:type="dxa"/>
            <w:vAlign w:val="center"/>
          </w:tcPr>
          <w:p w14:paraId="50B00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211" w:type="dxa"/>
            <w:vAlign w:val="center"/>
          </w:tcPr>
          <w:p w14:paraId="791F8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531A6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260" w:type="dxa"/>
            <w:vAlign w:val="center"/>
          </w:tcPr>
          <w:p w14:paraId="0A5CE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939" w:type="dxa"/>
            <w:vAlign w:val="center"/>
          </w:tcPr>
          <w:p w14:paraId="29ADE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032" w:type="dxa"/>
            <w:vAlign w:val="center"/>
          </w:tcPr>
          <w:p w14:paraId="0E7C8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150" w:type="dxa"/>
            <w:vAlign w:val="center"/>
          </w:tcPr>
          <w:p w14:paraId="5B76C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60" w:type="dxa"/>
            <w:vAlign w:val="center"/>
          </w:tcPr>
          <w:p w14:paraId="775FA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00" w:type="dxa"/>
            <w:vAlign w:val="center"/>
          </w:tcPr>
          <w:p w14:paraId="7E8A5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310" w:type="dxa"/>
            <w:vAlign w:val="center"/>
          </w:tcPr>
          <w:p w14:paraId="51979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211" w:type="dxa"/>
            <w:vAlign w:val="center"/>
          </w:tcPr>
          <w:p w14:paraId="4DEB3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4A232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260" w:type="dxa"/>
            <w:vAlign w:val="center"/>
          </w:tcPr>
          <w:p w14:paraId="3815A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939" w:type="dxa"/>
            <w:vAlign w:val="center"/>
          </w:tcPr>
          <w:p w14:paraId="32F31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032" w:type="dxa"/>
            <w:vAlign w:val="center"/>
          </w:tcPr>
          <w:p w14:paraId="3359F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150" w:type="dxa"/>
            <w:vAlign w:val="center"/>
          </w:tcPr>
          <w:p w14:paraId="1E4CD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60" w:type="dxa"/>
            <w:vAlign w:val="center"/>
          </w:tcPr>
          <w:p w14:paraId="05913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00" w:type="dxa"/>
            <w:vAlign w:val="center"/>
          </w:tcPr>
          <w:p w14:paraId="49A74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310" w:type="dxa"/>
            <w:vAlign w:val="center"/>
          </w:tcPr>
          <w:p w14:paraId="65104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211" w:type="dxa"/>
            <w:vAlign w:val="center"/>
          </w:tcPr>
          <w:p w14:paraId="0F0EE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2C499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260" w:type="dxa"/>
            <w:vAlign w:val="center"/>
          </w:tcPr>
          <w:p w14:paraId="427C8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939" w:type="dxa"/>
            <w:vAlign w:val="center"/>
          </w:tcPr>
          <w:p w14:paraId="3DF34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032" w:type="dxa"/>
            <w:vAlign w:val="center"/>
          </w:tcPr>
          <w:p w14:paraId="38378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150" w:type="dxa"/>
            <w:vAlign w:val="center"/>
          </w:tcPr>
          <w:p w14:paraId="458C3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60" w:type="dxa"/>
            <w:vAlign w:val="center"/>
          </w:tcPr>
          <w:p w14:paraId="2E6AF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00" w:type="dxa"/>
            <w:vAlign w:val="center"/>
          </w:tcPr>
          <w:p w14:paraId="3025C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310" w:type="dxa"/>
            <w:vAlign w:val="center"/>
          </w:tcPr>
          <w:p w14:paraId="76105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211" w:type="dxa"/>
            <w:vAlign w:val="center"/>
          </w:tcPr>
          <w:p w14:paraId="263A7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</w:tbl>
    <w:p w14:paraId="5F1A4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填表</w:t>
      </w:r>
      <w:r>
        <w:rPr>
          <w:rFonts w:hint="eastAsia" w:ascii="仿宋_GB2312" w:hAnsi="仿宋_GB2312" w:eastAsia="仿宋_GB2312" w:cs="仿宋_GB2312"/>
          <w:sz w:val="30"/>
          <w:szCs w:val="30"/>
        </w:rPr>
        <w:t>人：</w:t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0"/>
          <w:szCs w:val="30"/>
        </w:rPr>
        <w:t>电话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：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AF32B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179705</wp:posOffset>
              </wp:positionH>
              <wp:positionV relativeFrom="paragraph">
                <wp:posOffset>3131820</wp:posOffset>
              </wp:positionV>
              <wp:extent cx="1828800" cy="1828800"/>
              <wp:effectExtent l="0" t="0" r="0" b="0"/>
              <wp:wrapNone/>
              <wp:docPr id="627794353" name="文本框 6277943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7F95E7B"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4.15pt;margin-top:246.6pt;height:144pt;width:144pt;mso-position-horizontal-relative:margin;mso-wrap-style:none;z-index:251659264;mso-width-relative:page;mso-height-relative:page;" filled="f" stroked="f" coordsize="21600,21600" o:gfxdata="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ISfdcXYAAAACgEAAA8AAAAAAAAAAQAgAAAAIgAAAGRycy9k&#10;b3ducmV2LnhtbFBLAQIUABQAAAAIAIdO4kDHd+DYOwIAAHMEAAAOAAAAAAAAAAEAIAAAACcBAABk&#10;cnMvZTJvRG9jLnhtbFBLBQYAAAAABgAGAFkBAADU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F95E7B"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B92AAB"/>
    <w:rsid w:val="64B92AAB"/>
    <w:rsid w:val="67C3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2026-09-07T01:12:00Z</dcterms:created>
  <dc:creator>赵雪慧</dc:creator>
  <cp:lastModifiedBy>赵雪慧</cp:lastModifiedBy>
  <dcterms:modified xsi:type="dcterms:W3CDTF">2026-09-07T01:18:18Z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A90F9383363E4324B22D3B0FFA484E8C_11</vt:lpwstr>
  </property>
  <property fmtid="{D5CDD505-2E9C-101B-9397-08002B2CF9AE}" pid="4" name="KSOTemplateDocerSaveRecord">
    <vt:lpwstr>eyJoZGlkIjoiZDk0ODg1MGYxNTA4YjMyZTlhMGQyZDExYWNhMTc0MTEiLCJ1c2VySWQiOiIxODU3MDM2Mjg1In0=</vt:lpwstr>
  </property>
</Properties>
</file>